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14" w:rsidRPr="000A48B9" w:rsidRDefault="00E91D26" w:rsidP="000A48B9">
      <w:pPr>
        <w:spacing w:line="360" w:lineRule="auto"/>
        <w:jc w:val="center"/>
        <w:rPr>
          <w:rFonts w:hint="eastAsia"/>
          <w:sz w:val="36"/>
        </w:rPr>
      </w:pPr>
      <w:r w:rsidRPr="000A48B9">
        <w:rPr>
          <w:rFonts w:hint="eastAsia"/>
          <w:sz w:val="36"/>
        </w:rPr>
        <w:t>《病毒》</w:t>
      </w:r>
      <w:r w:rsidR="000A48B9" w:rsidRPr="000A48B9">
        <w:rPr>
          <w:rFonts w:hint="eastAsia"/>
          <w:sz w:val="36"/>
        </w:rPr>
        <w:t>教学</w:t>
      </w:r>
      <w:r w:rsidRPr="000A48B9">
        <w:rPr>
          <w:rFonts w:hint="eastAsia"/>
          <w:sz w:val="36"/>
        </w:rPr>
        <w:t>案例分析</w:t>
      </w:r>
    </w:p>
    <w:p w:rsidR="000A48B9" w:rsidRDefault="000A48B9" w:rsidP="000A48B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一、案例背景： </w:t>
      </w:r>
    </w:p>
    <w:p w:rsidR="000A48B9" w:rsidRDefault="000A48B9" w:rsidP="000A48B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1、面向七年级学生 </w:t>
      </w:r>
    </w:p>
    <w:p w:rsidR="000A48B9" w:rsidRDefault="000A48B9" w:rsidP="000A48B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2、人教版初中</w:t>
      </w:r>
      <w:proofErr w:type="gramStart"/>
      <w:r>
        <w:rPr>
          <w:rFonts w:hint="eastAsia"/>
        </w:rPr>
        <w:t>中</w:t>
      </w:r>
      <w:proofErr w:type="gramEnd"/>
      <w:r>
        <w:rPr>
          <w:rFonts w:hint="eastAsia"/>
        </w:rPr>
        <w:t xml:space="preserve">生物第二单元第四章 </w:t>
      </w:r>
    </w:p>
    <w:p w:rsidR="000A48B9" w:rsidRDefault="000A48B9" w:rsidP="000A48B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3、课时：1 课时 </w:t>
      </w:r>
    </w:p>
    <w:p w:rsidR="000A48B9" w:rsidRDefault="000A48B9" w:rsidP="000A48B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二、</w:t>
      </w:r>
      <w:r w:rsidR="000B1407">
        <w:rPr>
          <w:rFonts w:hint="eastAsia"/>
        </w:rPr>
        <w:t>内容</w:t>
      </w:r>
      <w:r>
        <w:rPr>
          <w:rFonts w:hint="eastAsia"/>
        </w:rPr>
        <w:t>分析：</w:t>
      </w:r>
    </w:p>
    <w:p w:rsidR="000B1407" w:rsidRDefault="000A48B9" w:rsidP="000A48B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 </w:t>
      </w:r>
      <w:r w:rsidR="000B1407">
        <w:rPr>
          <w:rFonts w:hint="eastAsia"/>
        </w:rPr>
        <w:t>1、教材分析：</w:t>
      </w:r>
      <w:r>
        <w:rPr>
          <w:rFonts w:hint="eastAsia"/>
        </w:rPr>
        <w:t>本章是第二单元最后一章，是在介绍了生物圈中的单细胞生物和多细胞生物的基础上，告诉学生还存在没有细胞结构的、寄生在活细胞中的微小生物——病毒。</w:t>
      </w:r>
      <w:r w:rsidR="000B1407">
        <w:rPr>
          <w:rFonts w:hint="eastAsia"/>
        </w:rPr>
        <w:t>本章属于细胞知识的延伸，病毒在生物界中分布广泛，是生物多样性的重要组成部分，与动植物和人类的关系十分密切，与以后的几个单元的学习密切相关。</w:t>
      </w:r>
    </w:p>
    <w:p w:rsidR="000B1407" w:rsidRDefault="000B1407" w:rsidP="000A48B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2、学情分析：学生对病毒的认识是具有一定的生活常识的，但是往往局限在影响人类健康等方面，缺乏对病毒的全面、客观的认识。由于病毒十分微小，所以 学生对病毒的形态结构和生命活动特点等缺乏了解，有一定的学习难度。在教学过程中，可以采用视频演示，动画展示和图片资料的形式，使学生具有直观的认知，使学生能够运用所学知识解决生活中的实际问题。</w:t>
      </w:r>
    </w:p>
    <w:p w:rsidR="00D37964" w:rsidRDefault="00212815" w:rsidP="000A48B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三、教学目标：</w:t>
      </w:r>
    </w:p>
    <w:p w:rsidR="00212815" w:rsidRDefault="00212815" w:rsidP="000A48B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（一）知识目标：</w:t>
      </w:r>
    </w:p>
    <w:p w:rsidR="00212815" w:rsidRDefault="00212815" w:rsidP="000A48B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1、了解病毒的发现过程和种类</w:t>
      </w:r>
    </w:p>
    <w:p w:rsidR="00212815" w:rsidRDefault="00212815" w:rsidP="000A48B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2、理解和掌握病毒的特征和生活</w:t>
      </w:r>
    </w:p>
    <w:p w:rsidR="00212815" w:rsidRDefault="00212815" w:rsidP="000A48B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3、理解病毒和生物圈中的其他生物，特别是和人类的关系</w:t>
      </w:r>
    </w:p>
    <w:p w:rsidR="00212815" w:rsidRDefault="00212815" w:rsidP="000A48B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（二）能力目标：</w:t>
      </w:r>
    </w:p>
    <w:p w:rsidR="00212815" w:rsidRDefault="00212815" w:rsidP="00212815">
      <w:pPr>
        <w:pStyle w:val="a5"/>
        <w:spacing w:before="0" w:beforeAutospacing="0" w:after="0" w:afterAutospacing="0" w:line="360" w:lineRule="auto"/>
        <w:ind w:firstLineChars="150" w:firstLine="360"/>
        <w:rPr>
          <w:rFonts w:hint="eastAsia"/>
        </w:rPr>
      </w:pPr>
      <w:r>
        <w:rPr>
          <w:rFonts w:hint="eastAsia"/>
        </w:rPr>
        <w:t>培养学生收集、分析、讨论、概括的能力</w:t>
      </w:r>
    </w:p>
    <w:p w:rsidR="00212815" w:rsidRDefault="00212815" w:rsidP="000A48B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（三</w:t>
      </w:r>
      <w:r>
        <w:t>）</w:t>
      </w:r>
      <w:r>
        <w:rPr>
          <w:rFonts w:hint="eastAsia"/>
        </w:rPr>
        <w:t>情感、态度和价值观目标：</w:t>
      </w:r>
    </w:p>
    <w:p w:rsidR="00212815" w:rsidRPr="00212815" w:rsidRDefault="00212815" w:rsidP="000A48B9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   通过病毒与人类关系的学习，培养学生用辩证的态度看问题</w:t>
      </w:r>
    </w:p>
    <w:p w:rsidR="00E91D26" w:rsidRDefault="00212815" w:rsidP="000A48B9">
      <w:pPr>
        <w:spacing w:line="360" w:lineRule="auto"/>
        <w:rPr>
          <w:rFonts w:hint="eastAsia"/>
          <w:sz w:val="24"/>
          <w:szCs w:val="24"/>
        </w:rPr>
      </w:pPr>
      <w:r w:rsidRPr="00212815">
        <w:rPr>
          <w:rFonts w:hint="eastAsia"/>
          <w:sz w:val="24"/>
          <w:szCs w:val="24"/>
        </w:rPr>
        <w:t>四、</w:t>
      </w:r>
      <w:r w:rsidR="00E91D26" w:rsidRPr="00212815">
        <w:rPr>
          <w:rFonts w:hint="eastAsia"/>
          <w:sz w:val="24"/>
          <w:szCs w:val="24"/>
        </w:rPr>
        <w:t>设计思路</w:t>
      </w:r>
    </w:p>
    <w:p w:rsidR="00F71F6F" w:rsidRDefault="00212815" w:rsidP="000A48B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该段视频是本市一次教学比赛的课程，教师均为借班上课，不能提前给学生留任何课前作业，没有预习的部分，所以尽快调动学生的学习积极性，熟悉学生是老师们的基本功的体现。</w:t>
      </w:r>
      <w:r w:rsidR="00F71F6F">
        <w:rPr>
          <w:rFonts w:hint="eastAsia"/>
          <w:sz w:val="24"/>
          <w:szCs w:val="24"/>
        </w:rPr>
        <w:t>我觉得</w:t>
      </w:r>
      <w:r w:rsidR="00195278">
        <w:rPr>
          <w:rFonts w:hint="eastAsia"/>
          <w:sz w:val="24"/>
          <w:szCs w:val="24"/>
        </w:rPr>
        <w:t>本节课开始的</w:t>
      </w:r>
      <w:r w:rsidR="00F71F6F">
        <w:rPr>
          <w:rFonts w:hint="eastAsia"/>
          <w:sz w:val="24"/>
          <w:szCs w:val="24"/>
        </w:rPr>
        <w:t>十分钟引言非常有特色，所以针对</w:t>
      </w:r>
      <w:r w:rsidR="00F71F6F">
        <w:rPr>
          <w:rFonts w:hint="eastAsia"/>
          <w:sz w:val="24"/>
          <w:szCs w:val="24"/>
        </w:rPr>
        <w:lastRenderedPageBreak/>
        <w:t>前十五分钟的教学部分进行简单的分析：</w:t>
      </w:r>
    </w:p>
    <w:p w:rsidR="00212815" w:rsidRPr="00F71F6F" w:rsidRDefault="00F71F6F" w:rsidP="00F71F6F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1F6F">
        <w:rPr>
          <w:rFonts w:hint="eastAsia"/>
          <w:sz w:val="24"/>
          <w:szCs w:val="24"/>
        </w:rPr>
        <w:t>1</w:t>
      </w:r>
      <w:r w:rsidRPr="00F71F6F">
        <w:rPr>
          <w:rFonts w:hint="eastAsia"/>
          <w:sz w:val="24"/>
          <w:szCs w:val="24"/>
        </w:rPr>
        <w:t>、引言部分：</w:t>
      </w:r>
      <w:r w:rsidR="00212815" w:rsidRPr="00F71F6F">
        <w:rPr>
          <w:rFonts w:hint="eastAsia"/>
          <w:sz w:val="24"/>
          <w:szCs w:val="24"/>
        </w:rPr>
        <w:t>本节课的开始具有很好的创新性，能充分体现新课程有关</w:t>
      </w:r>
      <w:r w:rsidR="00726FEF" w:rsidRPr="00F71F6F">
        <w:rPr>
          <w:rFonts w:hint="eastAsia"/>
          <w:sz w:val="24"/>
          <w:szCs w:val="24"/>
        </w:rPr>
        <w:t>“面向全体学生”的理念，利用学生的基本常识和通过视频展示给学生的提示，让学生自己提出问题——你想知道病毒的什么知识？学生纷纷提出自己的疑惑，调动了学生的求知欲，由原来的老师告诉学生要学习什么，变成了学生自己想知道什么，学生的主体性得到了充分的体现，即完成了面向全体的理念，还同时达到了学生主动参与，积极思考，培养其交流合作能力的目的。学生们的问题提出有的是本节课的教学内容，有的更加深入，这样比较开放的教学环境也考查了教师的应变能力和综合素质。更加深入的问题教师可以作为课下作业进行教学延伸，为学生</w:t>
      </w:r>
      <w:r w:rsidR="00726FEF" w:rsidRPr="00F71F6F">
        <w:rPr>
          <w:rFonts w:asciiTheme="minorEastAsia" w:hAnsiTheme="minorEastAsia" w:hint="eastAsia"/>
          <w:sz w:val="24"/>
          <w:szCs w:val="24"/>
        </w:rPr>
        <w:t>的发展提供帮助。</w:t>
      </w:r>
    </w:p>
    <w:p w:rsidR="00E91D26" w:rsidRPr="00212815" w:rsidRDefault="00F71F6F" w:rsidP="00F13492">
      <w:pPr>
        <w:spacing w:line="360" w:lineRule="auto"/>
        <w:rPr>
          <w:sz w:val="24"/>
          <w:szCs w:val="24"/>
        </w:rPr>
      </w:pPr>
      <w:r w:rsidRPr="00F71F6F">
        <w:rPr>
          <w:rFonts w:asciiTheme="minorEastAsia" w:hAnsiTheme="minorEastAsia" w:hint="eastAsia"/>
          <w:sz w:val="24"/>
          <w:szCs w:val="24"/>
        </w:rPr>
        <w:t>2、病毒的发现部分：</w:t>
      </w:r>
      <w:r>
        <w:rPr>
          <w:rFonts w:asciiTheme="minorEastAsia" w:hAnsiTheme="minorEastAsia" w:hint="eastAsia"/>
          <w:sz w:val="24"/>
          <w:szCs w:val="24"/>
        </w:rPr>
        <w:t>因为</w:t>
      </w:r>
      <w:proofErr w:type="gramStart"/>
      <w:r>
        <w:rPr>
          <w:rFonts w:asciiTheme="minorEastAsia" w:hAnsiTheme="minorEastAsia" w:hint="eastAsia"/>
          <w:sz w:val="24"/>
          <w:szCs w:val="24"/>
        </w:rPr>
        <w:t>的借班上课</w:t>
      </w:r>
      <w:proofErr w:type="gramEnd"/>
      <w:r>
        <w:rPr>
          <w:rFonts w:asciiTheme="minorEastAsia" w:hAnsiTheme="minorEastAsia" w:hint="eastAsia"/>
          <w:sz w:val="24"/>
          <w:szCs w:val="24"/>
        </w:rPr>
        <w:t>，所以不能提前给学生布置预习工作，也不能让学生进行现场的资料搜集，上网查询等工作，那么该教师就在课前为学生准备了一本资料卡，同位的学生互相帮助，一起查询资料卡，进行交流合作，从中找到自己需要的答案，资料卡的应用培养了学生收集和处理科学信息的能力、获取新知识的能力、分析和解决问题的能力，以及交流与合作的能力等，突出了“倡导研究性学习”的理念。</w:t>
      </w:r>
    </w:p>
    <w:sectPr w:rsidR="00E91D26" w:rsidRPr="00212815" w:rsidSect="00314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34" w:rsidRDefault="00B75934" w:rsidP="00E91D26">
      <w:r>
        <w:separator/>
      </w:r>
    </w:p>
  </w:endnote>
  <w:endnote w:type="continuationSeparator" w:id="0">
    <w:p w:rsidR="00B75934" w:rsidRDefault="00B75934" w:rsidP="00E91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34" w:rsidRDefault="00B75934" w:rsidP="00E91D26">
      <w:r>
        <w:separator/>
      </w:r>
    </w:p>
  </w:footnote>
  <w:footnote w:type="continuationSeparator" w:id="0">
    <w:p w:rsidR="00B75934" w:rsidRDefault="00B75934" w:rsidP="00E91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36DB"/>
    <w:multiLevelType w:val="hybridMultilevel"/>
    <w:tmpl w:val="0D5284A8"/>
    <w:lvl w:ilvl="0" w:tplc="8AC407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D26"/>
    <w:rsid w:val="000A48B9"/>
    <w:rsid w:val="000B1407"/>
    <w:rsid w:val="00195278"/>
    <w:rsid w:val="00212815"/>
    <w:rsid w:val="00314614"/>
    <w:rsid w:val="00726FEF"/>
    <w:rsid w:val="00B75934"/>
    <w:rsid w:val="00D37964"/>
    <w:rsid w:val="00E91D26"/>
    <w:rsid w:val="00F13492"/>
    <w:rsid w:val="00F7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D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D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48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71F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170</Words>
  <Characters>973</Characters>
  <Application>Microsoft Office Word</Application>
  <DocSecurity>0</DocSecurity>
  <Lines>8</Lines>
  <Paragraphs>2</Paragraphs>
  <ScaleCrop>false</ScaleCrop>
  <Company>Sky123.Org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2014-09-14T11:29:00Z</dcterms:created>
  <dcterms:modified xsi:type="dcterms:W3CDTF">2014-09-14T13:42:00Z</dcterms:modified>
</cp:coreProperties>
</file>